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6A" w:rsidRPr="00D81981" w:rsidRDefault="00AD3196" w:rsidP="00AD3196">
      <w:pPr>
        <w:jc w:val="both"/>
        <w:rPr>
          <w:b/>
          <w:smallCaps/>
          <w:color w:val="000000" w:themeColor="text1"/>
          <w:sz w:val="28"/>
          <w:szCs w:val="28"/>
        </w:rPr>
      </w:pPr>
      <w:r w:rsidRPr="00AD3196">
        <w:rPr>
          <w:b/>
          <w:smallCaps/>
          <w:sz w:val="28"/>
          <w:szCs w:val="28"/>
        </w:rPr>
        <w:t xml:space="preserve">Regulamin konkursu </w:t>
      </w:r>
      <w:r w:rsidRPr="00AD3196">
        <w:rPr>
          <w:b/>
          <w:smallCaps/>
          <w:color w:val="000000" w:themeColor="text1"/>
          <w:sz w:val="28"/>
          <w:szCs w:val="28"/>
        </w:rPr>
        <w:t>„</w:t>
      </w:r>
      <w:r w:rsidR="00373F6E">
        <w:rPr>
          <w:b/>
          <w:smallCaps/>
          <w:color w:val="000000" w:themeColor="text1"/>
          <w:sz w:val="28"/>
          <w:szCs w:val="28"/>
        </w:rPr>
        <w:t>Szlakiem karkonoskich Laborantów</w:t>
      </w:r>
      <w:r w:rsidRPr="00AD3196">
        <w:rPr>
          <w:b/>
          <w:smallCaps/>
          <w:color w:val="000000" w:themeColor="text1"/>
          <w:sz w:val="28"/>
          <w:szCs w:val="28"/>
        </w:rPr>
        <w:t xml:space="preserve"> ”</w:t>
      </w:r>
    </w:p>
    <w:p w:rsidR="00EC75BE" w:rsidRPr="00AD3196" w:rsidRDefault="00EC75BE" w:rsidP="00AD3196">
      <w:pPr>
        <w:pStyle w:val="Akapitzlist"/>
        <w:numPr>
          <w:ilvl w:val="0"/>
          <w:numId w:val="1"/>
        </w:numPr>
        <w:jc w:val="both"/>
      </w:pPr>
      <w:r w:rsidRPr="00AD3196">
        <w:rPr>
          <w:b/>
        </w:rPr>
        <w:t>Organizator</w:t>
      </w:r>
    </w:p>
    <w:p w:rsidR="00EC75BE" w:rsidRPr="00AD3196" w:rsidRDefault="00EC75BE" w:rsidP="00AD3196">
      <w:pPr>
        <w:pStyle w:val="Akapitzlist"/>
        <w:jc w:val="both"/>
      </w:pPr>
      <w:r w:rsidRPr="00AD3196">
        <w:t>Konkurs jest organizowany</w:t>
      </w:r>
      <w:r w:rsidR="00A85B72" w:rsidRPr="00AD3196">
        <w:t xml:space="preserve"> przez Karkonoski Park Narodowy</w:t>
      </w:r>
    </w:p>
    <w:p w:rsidR="00EC75BE" w:rsidRPr="00AD3196" w:rsidRDefault="00EC75BE" w:rsidP="00AD3196">
      <w:pPr>
        <w:pStyle w:val="Akapitzlist"/>
        <w:numPr>
          <w:ilvl w:val="0"/>
          <w:numId w:val="1"/>
        </w:numPr>
        <w:jc w:val="both"/>
      </w:pPr>
      <w:r w:rsidRPr="00AD3196">
        <w:rPr>
          <w:b/>
          <w:color w:val="000000" w:themeColor="text1"/>
        </w:rPr>
        <w:t>Cel</w:t>
      </w:r>
    </w:p>
    <w:p w:rsidR="00235BC8" w:rsidRDefault="00373F6E" w:rsidP="00AD3196">
      <w:pPr>
        <w:pStyle w:val="Akapitzlist"/>
        <w:jc w:val="both"/>
      </w:pPr>
      <w:r>
        <w:rPr>
          <w:color w:val="000000" w:themeColor="text1"/>
        </w:rPr>
        <w:t xml:space="preserve">Karkonosze </w:t>
      </w:r>
      <w:r w:rsidR="00235BC8">
        <w:rPr>
          <w:color w:val="000000" w:themeColor="text1"/>
        </w:rPr>
        <w:t>są miejscem o wielkim zróżnicowaniu</w:t>
      </w:r>
      <w:r>
        <w:rPr>
          <w:color w:val="000000" w:themeColor="text1"/>
        </w:rPr>
        <w:t xml:space="preserve"> </w:t>
      </w:r>
      <w:r w:rsidR="00BE5FBB">
        <w:t>szaty roślinnej</w:t>
      </w:r>
      <w:r w:rsidR="00235BC8">
        <w:t xml:space="preserve">, co w szczególności odróżnia je na tle Sudetów i wszystkich pasm gór Europy Środkowej. Na stosunkowo niewielkim </w:t>
      </w:r>
      <w:r w:rsidR="003A4F4B">
        <w:t>obszarze można</w:t>
      </w:r>
      <w:r w:rsidR="00235BC8">
        <w:t xml:space="preserve"> spotkać gatunki pochodzące z różnych rejonów geograficznych, z których wiele należy do rzadkich i zagrożonych wyginięciem. </w:t>
      </w:r>
      <w:r w:rsidR="003A4F4B">
        <w:t xml:space="preserve"> W związku z tym przed wiekami ludzie zaczęli korzystać z leczniczych dobrodziejstw jakie daje wiele roślin. Jednak trzeba było posiąść ogromną wiedzę, by móc wykorzystywać te właściwości i pomagać, a nie szkodzić zdrowiu. Ci, którzy tą wiedzą dysponowali byli karkonoscy Laboranci. </w:t>
      </w:r>
    </w:p>
    <w:p w:rsidR="003A4F4B" w:rsidRDefault="003A4F4B" w:rsidP="00AD3196">
      <w:pPr>
        <w:pStyle w:val="Akapitzlist"/>
        <w:jc w:val="both"/>
      </w:pPr>
    </w:p>
    <w:p w:rsidR="003A4F4B" w:rsidRDefault="00EC75BE" w:rsidP="00AD3196">
      <w:pPr>
        <w:pStyle w:val="Akapitzlist"/>
        <w:jc w:val="both"/>
        <w:rPr>
          <w:color w:val="000000" w:themeColor="text1"/>
        </w:rPr>
      </w:pPr>
      <w:r w:rsidRPr="00AD3196">
        <w:rPr>
          <w:color w:val="000000" w:themeColor="text1"/>
        </w:rPr>
        <w:t xml:space="preserve">Celem konkursu jest </w:t>
      </w:r>
      <w:r w:rsidR="003A4F4B">
        <w:rPr>
          <w:color w:val="000000" w:themeColor="text1"/>
        </w:rPr>
        <w:t xml:space="preserve">przybliżenie i </w:t>
      </w:r>
      <w:r w:rsidRPr="00AD3196">
        <w:rPr>
          <w:color w:val="000000" w:themeColor="text1"/>
        </w:rPr>
        <w:t xml:space="preserve">popularyzowanie </w:t>
      </w:r>
      <w:r w:rsidR="003A4F4B">
        <w:rPr>
          <w:color w:val="000000" w:themeColor="text1"/>
        </w:rPr>
        <w:t xml:space="preserve">walorów historycznych (historii cechu laboranckiego w Karkonoszach), kulturowych (ziołolecznictwa) oraz przyrodniczych (karkonoskiej roślinności) </w:t>
      </w:r>
      <w:r w:rsidRPr="00AD3196">
        <w:rPr>
          <w:color w:val="000000" w:themeColor="text1"/>
        </w:rPr>
        <w:t>w szkołach podstawowych</w:t>
      </w:r>
      <w:r w:rsidR="003A4F4B">
        <w:rPr>
          <w:color w:val="000000" w:themeColor="text1"/>
        </w:rPr>
        <w:t xml:space="preserve"> i ponadpodstawowych. Ogromną wartość stanowi także, w</w:t>
      </w:r>
      <w:r w:rsidRPr="00AD3196">
        <w:rPr>
          <w:color w:val="000000" w:themeColor="text1"/>
        </w:rPr>
        <w:t>zbudz</w:t>
      </w:r>
      <w:r w:rsidR="003A4F4B">
        <w:rPr>
          <w:color w:val="000000" w:themeColor="text1"/>
        </w:rPr>
        <w:t xml:space="preserve">anie zainteresowania naszym regionem, ludźmi, którzy dawniej żyli na tym terenie oraz światem przyrody bez którego nie byłoby tej części karkonoskiego dziedzictwa.  </w:t>
      </w:r>
    </w:p>
    <w:p w:rsidR="00EC75BE" w:rsidRDefault="00EC75BE" w:rsidP="00AD3196">
      <w:pPr>
        <w:pStyle w:val="Akapitzlist"/>
        <w:jc w:val="both"/>
        <w:rPr>
          <w:color w:val="000000" w:themeColor="text1"/>
        </w:rPr>
      </w:pPr>
      <w:r w:rsidRPr="00AD3196">
        <w:rPr>
          <w:color w:val="000000" w:themeColor="text1"/>
        </w:rPr>
        <w:t>Temat konkursu jest wstępem do posze</w:t>
      </w:r>
      <w:r w:rsidR="003A4F4B">
        <w:rPr>
          <w:color w:val="000000" w:themeColor="text1"/>
        </w:rPr>
        <w:t>rzania wiedzy z zakresu historii, botaniki i ochrony przyrody</w:t>
      </w:r>
      <w:r w:rsidRPr="00AD3196">
        <w:rPr>
          <w:color w:val="000000" w:themeColor="text1"/>
        </w:rPr>
        <w:t xml:space="preserve"> Karkonoszy i całych Sudetów.</w:t>
      </w:r>
    </w:p>
    <w:p w:rsidR="00B83BD0" w:rsidRPr="00AD3196" w:rsidRDefault="00B83BD0" w:rsidP="00AD3196">
      <w:pPr>
        <w:pStyle w:val="Akapitzlist"/>
        <w:jc w:val="both"/>
      </w:pPr>
    </w:p>
    <w:p w:rsidR="00EC75BE" w:rsidRPr="00AD3196" w:rsidRDefault="00A85B72" w:rsidP="00AD3196">
      <w:pPr>
        <w:pStyle w:val="Akapitzlist"/>
        <w:numPr>
          <w:ilvl w:val="0"/>
          <w:numId w:val="1"/>
        </w:numPr>
        <w:jc w:val="both"/>
        <w:rPr>
          <w:b/>
        </w:rPr>
      </w:pPr>
      <w:r w:rsidRPr="00AD3196">
        <w:rPr>
          <w:b/>
        </w:rPr>
        <w:t>Uczestnicy</w:t>
      </w:r>
    </w:p>
    <w:p w:rsidR="00EC75BE" w:rsidRPr="00AD3196" w:rsidRDefault="00EC75BE" w:rsidP="00AD3196">
      <w:pPr>
        <w:pStyle w:val="Akapitzlist"/>
        <w:jc w:val="both"/>
      </w:pPr>
      <w:r w:rsidRPr="00AD3196">
        <w:t xml:space="preserve">Konkurs skierowany jest do szkół podstawowych </w:t>
      </w:r>
      <w:r w:rsidR="00B83BD0">
        <w:t>i ponadpodstawowych w trze</w:t>
      </w:r>
      <w:r w:rsidRPr="00AD3196">
        <w:t>ch kategoriach wiekowych:</w:t>
      </w:r>
    </w:p>
    <w:p w:rsidR="00EC75BE" w:rsidRPr="00AD3196" w:rsidRDefault="00EC75BE" w:rsidP="00AD3196">
      <w:pPr>
        <w:pStyle w:val="Akapitzlist"/>
        <w:jc w:val="both"/>
      </w:pPr>
      <w:r w:rsidRPr="00AD3196">
        <w:t xml:space="preserve">Kategoria </w:t>
      </w:r>
      <w:r w:rsidR="00B83BD0">
        <w:t xml:space="preserve">dla SP uczniów </w:t>
      </w:r>
      <w:r w:rsidRPr="00AD3196">
        <w:t>klas 0 – III</w:t>
      </w:r>
    </w:p>
    <w:p w:rsidR="00EC75BE" w:rsidRDefault="00EC75BE" w:rsidP="00AD3196">
      <w:pPr>
        <w:pStyle w:val="Akapitzlist"/>
        <w:jc w:val="both"/>
      </w:pPr>
      <w:r w:rsidRPr="00AD3196">
        <w:t xml:space="preserve">Kategoria </w:t>
      </w:r>
      <w:r w:rsidR="00B83BD0">
        <w:t xml:space="preserve">dla uczniów SP </w:t>
      </w:r>
      <w:r w:rsidRPr="00AD3196">
        <w:t>klas IV – VI</w:t>
      </w:r>
      <w:r w:rsidR="00B83BD0">
        <w:t>II (w tym również uczniowie klas gimnazjalnych)</w:t>
      </w:r>
    </w:p>
    <w:p w:rsidR="00B83BD0" w:rsidRDefault="00B83BD0" w:rsidP="00AD3196">
      <w:pPr>
        <w:pStyle w:val="Akapitzlist"/>
        <w:jc w:val="both"/>
      </w:pPr>
      <w:r>
        <w:t>Kategoria dla uczniów szkół ponadpodstawowych</w:t>
      </w:r>
    </w:p>
    <w:p w:rsidR="00B83BD0" w:rsidRPr="00AD3196" w:rsidRDefault="00B83BD0" w:rsidP="00AD3196">
      <w:pPr>
        <w:pStyle w:val="Akapitzlist"/>
        <w:jc w:val="both"/>
      </w:pPr>
    </w:p>
    <w:p w:rsidR="00EC75BE" w:rsidRPr="00AD3196" w:rsidRDefault="00A85B72" w:rsidP="00AD3196">
      <w:pPr>
        <w:pStyle w:val="Akapitzlist"/>
        <w:numPr>
          <w:ilvl w:val="0"/>
          <w:numId w:val="1"/>
        </w:numPr>
        <w:jc w:val="both"/>
        <w:rPr>
          <w:b/>
        </w:rPr>
      </w:pPr>
      <w:r w:rsidRPr="00AD3196">
        <w:rPr>
          <w:b/>
        </w:rPr>
        <w:t>Zasady</w:t>
      </w:r>
    </w:p>
    <w:p w:rsidR="00923026" w:rsidRPr="00AD3196" w:rsidRDefault="00EC75BE" w:rsidP="00AD3196">
      <w:pPr>
        <w:pStyle w:val="Akapitzlist"/>
        <w:spacing w:after="0"/>
        <w:jc w:val="both"/>
      </w:pPr>
      <w:r w:rsidRPr="00AD3196">
        <w:t>Warunkiem uczestnictwa w konkursie jest samodzielne wykonanie pracy plastycznej</w:t>
      </w:r>
      <w:r w:rsidR="00FA0ADE">
        <w:t xml:space="preserve"> </w:t>
      </w:r>
      <w:r w:rsidR="00FA0ADE">
        <w:br/>
      </w:r>
      <w:r w:rsidR="00FA0ADE" w:rsidRPr="00FA0ADE">
        <w:rPr>
          <w:b/>
        </w:rPr>
        <w:t>na temat zadany w tytule</w:t>
      </w:r>
      <w:r w:rsidR="00FA0ADE">
        <w:t xml:space="preserve">, </w:t>
      </w:r>
      <w:r w:rsidRPr="00AD3196">
        <w:t>w dowolnej technice,</w:t>
      </w:r>
      <w:r w:rsidR="00FA2D71" w:rsidRPr="00AD3196">
        <w:t xml:space="preserve"> na płaszczyźnie -</w:t>
      </w:r>
      <w:r w:rsidRPr="00AD3196">
        <w:t xml:space="preserve"> w formacie </w:t>
      </w:r>
      <w:r w:rsidR="00FA2D71" w:rsidRPr="00AD3196">
        <w:t>A4</w:t>
      </w:r>
      <w:r w:rsidRPr="00AD3196">
        <w:t>.</w:t>
      </w:r>
      <w:r w:rsidR="00673EE4">
        <w:t xml:space="preserve"> Następnie </w:t>
      </w:r>
      <w:r w:rsidR="00E34AE7">
        <w:t xml:space="preserve">instytucja - </w:t>
      </w:r>
      <w:r w:rsidR="00673EE4">
        <w:t>placówka szkolna zgłasza wybrane prace.</w:t>
      </w:r>
      <w:r w:rsidR="00FA2D71" w:rsidRPr="00AD3196">
        <w:t xml:space="preserve"> Do pracy należy dołączyć formularz zgłoszeniowy i dostarczyć do sekretariatu Karkonoskiego Parku Narodowego przy ulicy Chałubińskiego 23 w Sobieszowie, bądź do </w:t>
      </w:r>
      <w:r w:rsidR="00A85B72" w:rsidRPr="00AD3196">
        <w:t>C</w:t>
      </w:r>
      <w:r w:rsidR="00FA2D71" w:rsidRPr="00AD3196">
        <w:t>entrum Informacyjnego KPN w Karpaczu, przy ulicy Leśnej 9.</w:t>
      </w:r>
    </w:p>
    <w:p w:rsidR="00923026" w:rsidRPr="00AD3196" w:rsidRDefault="00923026" w:rsidP="00AD319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 w:themeColor="text1"/>
        </w:rPr>
      </w:pPr>
      <w:r w:rsidRPr="00AD3196">
        <w:rPr>
          <w:rFonts w:cs="Calibri"/>
          <w:color w:val="000000" w:themeColor="text1"/>
        </w:rPr>
        <w:t xml:space="preserve">Efektem końcowym konkursu będzie prezentacja nagrodzonych prac na stronie internetowej i </w:t>
      </w:r>
      <w:r w:rsidR="00134B9E" w:rsidRPr="00AD3196">
        <w:rPr>
          <w:rFonts w:cs="Calibri"/>
          <w:color w:val="000000" w:themeColor="text1"/>
        </w:rPr>
        <w:t xml:space="preserve">profilu </w:t>
      </w:r>
      <w:proofErr w:type="spellStart"/>
      <w:r w:rsidRPr="00AD3196">
        <w:rPr>
          <w:rFonts w:cs="Calibri"/>
          <w:color w:val="000000" w:themeColor="text1"/>
        </w:rPr>
        <w:t>f</w:t>
      </w:r>
      <w:r w:rsidR="00134B9E" w:rsidRPr="00AD3196">
        <w:rPr>
          <w:rFonts w:cs="Calibri"/>
          <w:color w:val="000000" w:themeColor="text1"/>
        </w:rPr>
        <w:t>ace</w:t>
      </w:r>
      <w:r w:rsidRPr="00AD3196">
        <w:rPr>
          <w:rFonts w:cs="Calibri"/>
          <w:color w:val="000000" w:themeColor="text1"/>
        </w:rPr>
        <w:t>b</w:t>
      </w:r>
      <w:r w:rsidR="00134B9E" w:rsidRPr="00AD3196">
        <w:rPr>
          <w:rFonts w:cs="Calibri"/>
          <w:color w:val="000000" w:themeColor="text1"/>
        </w:rPr>
        <w:t>ook</w:t>
      </w:r>
      <w:proofErr w:type="spellEnd"/>
      <w:r w:rsidRPr="00AD3196">
        <w:rPr>
          <w:rFonts w:cs="Calibri"/>
          <w:color w:val="000000" w:themeColor="text1"/>
        </w:rPr>
        <w:t xml:space="preserve"> KPN.</w:t>
      </w:r>
    </w:p>
    <w:p w:rsidR="00923026" w:rsidRPr="00AD3196" w:rsidRDefault="00923026" w:rsidP="00AD319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</w:rPr>
      </w:pPr>
    </w:p>
    <w:p w:rsidR="00FA2D71" w:rsidRPr="00AD3196" w:rsidRDefault="00FA2D71" w:rsidP="00AD3196">
      <w:pPr>
        <w:pStyle w:val="Akapitzlist"/>
        <w:numPr>
          <w:ilvl w:val="0"/>
          <w:numId w:val="1"/>
        </w:numPr>
        <w:jc w:val="both"/>
      </w:pPr>
      <w:r w:rsidRPr="00AD3196">
        <w:rPr>
          <w:b/>
        </w:rPr>
        <w:t>Termin składania prac i rozstrzygnięcie</w:t>
      </w:r>
    </w:p>
    <w:p w:rsidR="00FA2D71" w:rsidRPr="00AD3196" w:rsidRDefault="00FA2D71" w:rsidP="00AD3196">
      <w:pPr>
        <w:pStyle w:val="Akapitzlist"/>
        <w:jc w:val="both"/>
      </w:pPr>
      <w:r w:rsidRPr="00AD3196">
        <w:t xml:space="preserve">Prace należy składać do </w:t>
      </w:r>
      <w:r w:rsidRPr="00AD3196">
        <w:rPr>
          <w:b/>
        </w:rPr>
        <w:t xml:space="preserve">24 maja </w:t>
      </w:r>
      <w:r w:rsidR="00B83BD0">
        <w:rPr>
          <w:b/>
        </w:rPr>
        <w:t>2019 r.</w:t>
      </w:r>
      <w:r w:rsidR="009A634B" w:rsidRPr="00AD3196">
        <w:t xml:space="preserve"> </w:t>
      </w:r>
      <w:r w:rsidR="00B83BD0">
        <w:t>(piątek</w:t>
      </w:r>
      <w:r w:rsidRPr="00AD3196">
        <w:t>). Ogłoszenie wyników konkursu, wręczenie nagród</w:t>
      </w:r>
      <w:r w:rsidR="00673EE4">
        <w:t xml:space="preserve"> wygranym placówkom szkolnym</w:t>
      </w:r>
      <w:r w:rsidRPr="00AD3196">
        <w:t xml:space="preserve"> i wystawa prac odbędą się w Centrum Informacyjny</w:t>
      </w:r>
      <w:r w:rsidR="00B83BD0">
        <w:t>m KPN przy ulicy Leśnej 9 podczas obchodów „Dnia Laboranta”</w:t>
      </w:r>
      <w:r w:rsidRPr="00AD3196">
        <w:t xml:space="preserve"> </w:t>
      </w:r>
      <w:r w:rsidR="00B83BD0">
        <w:rPr>
          <w:b/>
        </w:rPr>
        <w:t>w czerwcu 2019r</w:t>
      </w:r>
      <w:r w:rsidRPr="00AD3196">
        <w:t>.</w:t>
      </w:r>
    </w:p>
    <w:p w:rsidR="00742E20" w:rsidRPr="00AD3196" w:rsidRDefault="00742E20" w:rsidP="00AD319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 w:themeColor="text1"/>
        </w:rPr>
      </w:pPr>
      <w:r w:rsidRPr="00AD3196">
        <w:rPr>
          <w:rFonts w:cs="Calibri"/>
          <w:color w:val="000000" w:themeColor="text1"/>
        </w:rPr>
        <w:t xml:space="preserve"> Oceny prac dokona Jury powołane przez Organizatora w składzie:</w:t>
      </w:r>
    </w:p>
    <w:p w:rsidR="00742E20" w:rsidRPr="00AD3196" w:rsidRDefault="00742E20" w:rsidP="00AD319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  <w:r w:rsidRPr="00AD3196">
        <w:rPr>
          <w:rFonts w:cs="Calibri"/>
          <w:color w:val="000000" w:themeColor="text1"/>
        </w:rPr>
        <w:lastRenderedPageBreak/>
        <w:t>przedstawiciel Karkon</w:t>
      </w:r>
      <w:r w:rsidR="00B83BD0">
        <w:rPr>
          <w:rFonts w:cs="Calibri"/>
          <w:color w:val="000000" w:themeColor="text1"/>
        </w:rPr>
        <w:t>oskiego Parku Narodowego (botanik</w:t>
      </w:r>
      <w:r w:rsidRPr="00AD3196">
        <w:rPr>
          <w:rFonts w:cs="Calibri"/>
          <w:color w:val="000000" w:themeColor="text1"/>
        </w:rPr>
        <w:t>)</w:t>
      </w:r>
    </w:p>
    <w:p w:rsidR="00742E20" w:rsidRPr="00AD3196" w:rsidRDefault="00742E20" w:rsidP="00AD319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  <w:r w:rsidRPr="00AD3196">
        <w:rPr>
          <w:rFonts w:cs="Calibri"/>
          <w:color w:val="000000" w:themeColor="text1"/>
        </w:rPr>
        <w:t>przedstawiciel Karkonoskiego Parku Narodowego (edukator)</w:t>
      </w:r>
    </w:p>
    <w:p w:rsidR="00742E20" w:rsidRPr="00AD3196" w:rsidRDefault="00B83BD0" w:rsidP="00AD319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artysta - plastyk zaproszony do jury (spoza Karkonoskiego Parku Narodowego) </w:t>
      </w:r>
    </w:p>
    <w:p w:rsidR="00742E20" w:rsidRPr="00AD3196" w:rsidRDefault="00742E20" w:rsidP="00AD31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 w:themeColor="text1"/>
        </w:rPr>
      </w:pPr>
    </w:p>
    <w:p w:rsidR="00742E20" w:rsidRPr="00AD3196" w:rsidRDefault="00742E20" w:rsidP="00FA0ADE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 w:themeColor="text1"/>
        </w:rPr>
      </w:pPr>
      <w:r w:rsidRPr="00AD3196">
        <w:rPr>
          <w:rFonts w:cs="Calibri"/>
          <w:color w:val="000000" w:themeColor="text1"/>
        </w:rPr>
        <w:t>Jury dokonuje kwalifikacji prac do wystawy oraz przyznaje nagrody, biorąc pod uwagę</w:t>
      </w:r>
      <w:r w:rsidR="00FA0ADE">
        <w:rPr>
          <w:rFonts w:cs="Calibri"/>
          <w:color w:val="000000" w:themeColor="text1"/>
        </w:rPr>
        <w:t xml:space="preserve"> </w:t>
      </w:r>
      <w:r w:rsidRPr="00AD3196">
        <w:rPr>
          <w:rFonts w:cs="Calibri"/>
          <w:color w:val="000000" w:themeColor="text1"/>
        </w:rPr>
        <w:t>interpretację tematu oraz jakość, oryginalność, wyjątkowość i walory artystyczne</w:t>
      </w:r>
      <w:r w:rsidR="00FA0ADE">
        <w:rPr>
          <w:rFonts w:cs="Calibri"/>
          <w:color w:val="000000" w:themeColor="text1"/>
        </w:rPr>
        <w:t xml:space="preserve"> </w:t>
      </w:r>
      <w:r w:rsidRPr="00AD3196">
        <w:rPr>
          <w:rFonts w:cs="Calibri"/>
          <w:color w:val="000000" w:themeColor="text1"/>
        </w:rPr>
        <w:t>nadesłanych prac.</w:t>
      </w:r>
      <w:r w:rsidRPr="00AD3196">
        <w:rPr>
          <w:rFonts w:cs="Calibri"/>
          <w:color w:val="000000" w:themeColor="text1"/>
        </w:rPr>
        <w:tab/>
      </w:r>
    </w:p>
    <w:p w:rsidR="00742E20" w:rsidRPr="00AD3196" w:rsidRDefault="00742E20" w:rsidP="00FA0AD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 w:themeColor="text1"/>
        </w:rPr>
      </w:pPr>
      <w:r w:rsidRPr="00AD3196">
        <w:rPr>
          <w:rFonts w:cs="Calibri"/>
          <w:color w:val="000000" w:themeColor="text1"/>
        </w:rPr>
        <w:t>Decyzje Jury są ostateczne i prawnie wiążące dla Organizatora i wszystkich Uczestników</w:t>
      </w:r>
      <w:r w:rsidR="00FA0ADE">
        <w:rPr>
          <w:rFonts w:cs="Calibri"/>
          <w:color w:val="000000" w:themeColor="text1"/>
        </w:rPr>
        <w:t xml:space="preserve"> </w:t>
      </w:r>
      <w:r w:rsidRPr="00AD3196">
        <w:rPr>
          <w:rFonts w:cs="Calibri"/>
          <w:color w:val="000000" w:themeColor="text1"/>
        </w:rPr>
        <w:t>Konkursu.</w:t>
      </w:r>
    </w:p>
    <w:p w:rsidR="00742E20" w:rsidRPr="00AD3196" w:rsidRDefault="00742E20" w:rsidP="00AD3196">
      <w:pPr>
        <w:pStyle w:val="Akapitzlist"/>
        <w:jc w:val="both"/>
      </w:pPr>
    </w:p>
    <w:p w:rsidR="002C700A" w:rsidRPr="00AD3196" w:rsidRDefault="00A85B72" w:rsidP="00AD3196">
      <w:pPr>
        <w:pStyle w:val="Akapitzlist"/>
        <w:numPr>
          <w:ilvl w:val="0"/>
          <w:numId w:val="1"/>
        </w:numPr>
        <w:jc w:val="both"/>
        <w:rPr>
          <w:b/>
        </w:rPr>
      </w:pPr>
      <w:r w:rsidRPr="00AD3196">
        <w:rPr>
          <w:b/>
        </w:rPr>
        <w:t>Nagrody</w:t>
      </w:r>
    </w:p>
    <w:p w:rsidR="002C700A" w:rsidRPr="00AD3196" w:rsidRDefault="002C700A" w:rsidP="00D81981">
      <w:pPr>
        <w:pStyle w:val="Akapitzlist"/>
        <w:jc w:val="both"/>
      </w:pPr>
      <w:r w:rsidRPr="00AD3196">
        <w:rPr>
          <w:b/>
        </w:rPr>
        <w:t>Nagroda za I</w:t>
      </w:r>
      <w:r w:rsidRPr="00AD3196">
        <w:t xml:space="preserve"> miejsce –</w:t>
      </w:r>
      <w:r w:rsidR="00D81981">
        <w:t xml:space="preserve"> plecak turystyczny i kije trekkingowe oraz </w:t>
      </w:r>
      <w:r w:rsidR="00742E20" w:rsidRPr="00AD3196">
        <w:t>okazy</w:t>
      </w:r>
      <w:r w:rsidR="00D81981">
        <w:t xml:space="preserve"> minerałów</w:t>
      </w:r>
      <w:r w:rsidR="00742E20" w:rsidRPr="00AD3196">
        <w:t xml:space="preserve">. </w:t>
      </w:r>
    </w:p>
    <w:p w:rsidR="00742E20" w:rsidRPr="00AD3196" w:rsidRDefault="002C700A" w:rsidP="00AD3196">
      <w:pPr>
        <w:pStyle w:val="Akapitzlist"/>
        <w:jc w:val="both"/>
        <w:rPr>
          <w:color w:val="FF0000"/>
        </w:rPr>
      </w:pPr>
      <w:r w:rsidRPr="00AD3196">
        <w:rPr>
          <w:b/>
        </w:rPr>
        <w:t xml:space="preserve">Nagroda </w:t>
      </w:r>
      <w:r w:rsidRPr="00AD3196">
        <w:rPr>
          <w:b/>
          <w:color w:val="000000" w:themeColor="text1"/>
        </w:rPr>
        <w:t>za II</w:t>
      </w:r>
      <w:r w:rsidRPr="00AD3196">
        <w:rPr>
          <w:color w:val="000000" w:themeColor="text1"/>
        </w:rPr>
        <w:t xml:space="preserve"> </w:t>
      </w:r>
      <w:r w:rsidR="00D81981">
        <w:rPr>
          <w:color w:val="000000" w:themeColor="text1"/>
        </w:rPr>
        <w:t>–</w:t>
      </w:r>
      <w:r w:rsidR="00742E20" w:rsidRPr="00AD3196">
        <w:rPr>
          <w:color w:val="FF0000"/>
        </w:rPr>
        <w:t xml:space="preserve"> </w:t>
      </w:r>
      <w:r w:rsidR="00D81981">
        <w:t xml:space="preserve">lornetka oraz </w:t>
      </w:r>
      <w:r w:rsidR="00D81981" w:rsidRPr="00AD3196">
        <w:t>okazy</w:t>
      </w:r>
      <w:r w:rsidR="00D81981">
        <w:t xml:space="preserve"> minerałów</w:t>
      </w:r>
      <w:r w:rsidR="00D81981" w:rsidRPr="00AD3196">
        <w:t>.</w:t>
      </w:r>
    </w:p>
    <w:p w:rsidR="002C700A" w:rsidRPr="00AD3196" w:rsidRDefault="00134B9E" w:rsidP="00AD3196">
      <w:pPr>
        <w:pStyle w:val="Akapitzlist"/>
        <w:jc w:val="both"/>
      </w:pPr>
      <w:r w:rsidRPr="00AD3196">
        <w:rPr>
          <w:b/>
          <w:color w:val="000000" w:themeColor="text1"/>
        </w:rPr>
        <w:t xml:space="preserve">Nagroda za </w:t>
      </w:r>
      <w:r w:rsidR="002C700A" w:rsidRPr="00AD3196">
        <w:rPr>
          <w:b/>
          <w:color w:val="000000" w:themeColor="text1"/>
        </w:rPr>
        <w:t>III</w:t>
      </w:r>
      <w:r w:rsidR="002C700A" w:rsidRPr="00AD3196">
        <w:rPr>
          <w:b/>
        </w:rPr>
        <w:t xml:space="preserve"> miejsce</w:t>
      </w:r>
      <w:r w:rsidR="002C700A" w:rsidRPr="00AD3196">
        <w:t xml:space="preserve"> – </w:t>
      </w:r>
      <w:r w:rsidR="00D81981">
        <w:t xml:space="preserve">latarka – czołówka </w:t>
      </w:r>
      <w:r w:rsidR="002C700A" w:rsidRPr="00AD3196">
        <w:t xml:space="preserve">okazy </w:t>
      </w:r>
      <w:r w:rsidR="00D81981">
        <w:t>minerałów.</w:t>
      </w:r>
    </w:p>
    <w:p w:rsidR="00134B9E" w:rsidRPr="00AD3196" w:rsidRDefault="00134B9E" w:rsidP="00AD3196">
      <w:pPr>
        <w:pStyle w:val="Akapitzlist"/>
        <w:jc w:val="both"/>
        <w:rPr>
          <w:color w:val="000000" w:themeColor="text1"/>
        </w:rPr>
      </w:pPr>
      <w:r w:rsidRPr="00AD3196">
        <w:rPr>
          <w:b/>
          <w:color w:val="000000" w:themeColor="text1"/>
        </w:rPr>
        <w:t>Wyróżnienia</w:t>
      </w:r>
      <w:r w:rsidR="00D81981">
        <w:rPr>
          <w:b/>
          <w:color w:val="000000" w:themeColor="text1"/>
        </w:rPr>
        <w:t xml:space="preserve"> (po 3 w każdej kategorii)</w:t>
      </w:r>
      <w:r w:rsidRPr="00AD3196">
        <w:rPr>
          <w:color w:val="000000" w:themeColor="text1"/>
        </w:rPr>
        <w:t xml:space="preserve"> – </w:t>
      </w:r>
      <w:r w:rsidR="00D81981">
        <w:rPr>
          <w:color w:val="000000" w:themeColor="text1"/>
        </w:rPr>
        <w:t>okazy minerałów i ręcznik szybkoschnący,  okazy minerałów i kosmetyczka turystyczna, okazy minerałów i saszetka rowerowa</w:t>
      </w:r>
    </w:p>
    <w:p w:rsidR="00D81981" w:rsidRPr="00AD3196" w:rsidRDefault="00D81981" w:rsidP="00AD3196">
      <w:pPr>
        <w:pStyle w:val="Akapitzlist"/>
        <w:jc w:val="both"/>
      </w:pPr>
    </w:p>
    <w:p w:rsidR="00742E20" w:rsidRPr="00AD3196" w:rsidRDefault="00742E20" w:rsidP="00AD319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 w:themeColor="text1"/>
        </w:rPr>
      </w:pPr>
      <w:r w:rsidRPr="00AD3196">
        <w:rPr>
          <w:rFonts w:cs="Calibri"/>
          <w:b/>
          <w:color w:val="000000" w:themeColor="text1"/>
        </w:rPr>
        <w:t>Postanowienia końcowe</w:t>
      </w:r>
    </w:p>
    <w:p w:rsidR="00134B9E" w:rsidRPr="00AD3196" w:rsidRDefault="00134B9E" w:rsidP="00AD319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 w:themeColor="text1"/>
        </w:rPr>
      </w:pPr>
    </w:p>
    <w:p w:rsidR="00742E20" w:rsidRPr="00AD3196" w:rsidRDefault="00134B9E" w:rsidP="00AD319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  <w:r w:rsidRPr="00AD3196">
        <w:rPr>
          <w:rFonts w:cs="Calibri"/>
          <w:color w:val="000000" w:themeColor="text1"/>
        </w:rPr>
        <w:t xml:space="preserve">Przesłanie prac przez Uczestników jest równoznaczne z oświadczeniem, iż są oni autorami  </w:t>
      </w:r>
      <w:r w:rsidR="00A85B72" w:rsidRPr="00AD3196">
        <w:rPr>
          <w:rFonts w:cs="Calibri"/>
          <w:color w:val="000000" w:themeColor="text1"/>
        </w:rPr>
        <w:br/>
      </w:r>
      <w:r w:rsidRPr="00AD3196">
        <w:rPr>
          <w:rFonts w:cs="Calibri"/>
          <w:color w:val="000000" w:themeColor="text1"/>
        </w:rPr>
        <w:t>i w żaden sposób nie naruszyli praw autorskich, w tym w szczególności dóbr osobistych osób trzecich, a także ogólnie przyjętych norm obyczajowych.</w:t>
      </w:r>
    </w:p>
    <w:p w:rsidR="00134B9E" w:rsidRPr="00AD3196" w:rsidRDefault="00134B9E" w:rsidP="00AD319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923026" w:rsidRPr="00AD3196" w:rsidRDefault="00923026" w:rsidP="00AD319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 w:themeColor="text1"/>
        </w:rPr>
      </w:pPr>
      <w:r w:rsidRPr="00AD3196">
        <w:rPr>
          <w:rFonts w:cs="Calibri"/>
          <w:color w:val="000000" w:themeColor="text1"/>
        </w:rPr>
        <w:t>Zgłoszenie prac na konkurs uważane będzie za uznanie warunków regulaminu oraz wyrażenie</w:t>
      </w:r>
    </w:p>
    <w:p w:rsidR="00923026" w:rsidRPr="00AD3196" w:rsidRDefault="00923026" w:rsidP="00E34AE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 w:themeColor="text1"/>
        </w:rPr>
      </w:pPr>
      <w:r w:rsidRPr="00AD3196">
        <w:rPr>
          <w:rFonts w:cs="Calibri"/>
          <w:color w:val="000000" w:themeColor="text1"/>
        </w:rPr>
        <w:t>zgody na publikowanie danych osobowych zgodnie z ustawą z dnia 28.08.1997 r. o ochronie</w:t>
      </w:r>
      <w:r w:rsidR="00FA0ADE">
        <w:rPr>
          <w:rFonts w:cs="Calibri"/>
          <w:color w:val="000000" w:themeColor="text1"/>
        </w:rPr>
        <w:t xml:space="preserve"> </w:t>
      </w:r>
      <w:r w:rsidRPr="00AD3196">
        <w:rPr>
          <w:rFonts w:cs="Calibri"/>
          <w:color w:val="000000" w:themeColor="text1"/>
        </w:rPr>
        <w:t>danych osobowych (</w:t>
      </w:r>
      <w:r w:rsidR="00E34AE7">
        <w:t>Tekst jednolity ustawy o ochronie danych osobowych</w:t>
      </w:r>
      <w:r w:rsidR="00E34AE7">
        <w:t xml:space="preserve"> </w:t>
      </w:r>
      <w:r w:rsidR="00E34AE7">
        <w:t xml:space="preserve">Dz.U. z 2016r, </w:t>
      </w:r>
      <w:bookmarkStart w:id="0" w:name="_GoBack"/>
      <w:bookmarkEnd w:id="0"/>
      <w:r w:rsidR="00E34AE7">
        <w:t xml:space="preserve">poz.922 z </w:t>
      </w:r>
      <w:proofErr w:type="spellStart"/>
      <w:r w:rsidR="00E34AE7">
        <w:t>późn</w:t>
      </w:r>
      <w:proofErr w:type="spellEnd"/>
      <w:r w:rsidR="00E34AE7">
        <w:t>. zm.</w:t>
      </w:r>
      <w:r w:rsidRPr="00AD3196">
        <w:rPr>
          <w:rFonts w:cs="Calibri"/>
          <w:color w:val="000000" w:themeColor="text1"/>
        </w:rPr>
        <w:t>).Uczestnik, zgłaszając się do konkursu</w:t>
      </w:r>
      <w:r w:rsidR="00FA0ADE">
        <w:rPr>
          <w:rFonts w:cs="Calibri"/>
          <w:color w:val="000000" w:themeColor="text1"/>
        </w:rPr>
        <w:t xml:space="preserve"> </w:t>
      </w:r>
      <w:r w:rsidRPr="00AD3196">
        <w:rPr>
          <w:rFonts w:cs="Calibri"/>
          <w:color w:val="000000" w:themeColor="text1"/>
        </w:rPr>
        <w:t>oświadcza, iż przysługują mu wyłączne i nieograniczone prawa autorskie do nadesłanej pracy plastycznej. Ponadto oświadcza, że wyraża zgodę na wielokrotne, nieodpłatne publikowanie</w:t>
      </w:r>
      <w:r w:rsidR="00FA0ADE">
        <w:rPr>
          <w:rFonts w:cs="Calibri"/>
          <w:color w:val="000000" w:themeColor="text1"/>
        </w:rPr>
        <w:t xml:space="preserve"> </w:t>
      </w:r>
      <w:r w:rsidRPr="00AD3196">
        <w:rPr>
          <w:rFonts w:cs="Calibri"/>
          <w:color w:val="000000" w:themeColor="text1"/>
        </w:rPr>
        <w:t>nagrodzonej pracy oraz opublikowanie jego imienia, nazwiska oraz miejscowości</w:t>
      </w:r>
      <w:r w:rsidR="00FA0ADE">
        <w:rPr>
          <w:rFonts w:cs="Calibri"/>
          <w:color w:val="000000" w:themeColor="text1"/>
        </w:rPr>
        <w:t xml:space="preserve"> </w:t>
      </w:r>
      <w:r w:rsidRPr="00AD3196">
        <w:rPr>
          <w:rFonts w:cs="Calibri"/>
          <w:color w:val="000000" w:themeColor="text1"/>
        </w:rPr>
        <w:t>zamieszkania w materiałach promocyjnych związanych z konkursem, w wydawnictwach oraz</w:t>
      </w:r>
      <w:r w:rsidR="00FA0ADE">
        <w:rPr>
          <w:rFonts w:cs="Calibri"/>
          <w:color w:val="000000" w:themeColor="text1"/>
        </w:rPr>
        <w:t xml:space="preserve"> </w:t>
      </w:r>
      <w:r w:rsidRPr="00AD3196">
        <w:rPr>
          <w:rFonts w:cs="Calibri"/>
          <w:color w:val="000000" w:themeColor="text1"/>
        </w:rPr>
        <w:t>na stronach internetowych Karkonoskiego Parku Narodowego, a także na ich</w:t>
      </w:r>
      <w:r w:rsidR="00FA0ADE">
        <w:rPr>
          <w:rFonts w:cs="Calibri"/>
          <w:color w:val="000000" w:themeColor="text1"/>
        </w:rPr>
        <w:t xml:space="preserve"> </w:t>
      </w:r>
      <w:r w:rsidRPr="00AD3196">
        <w:rPr>
          <w:rFonts w:cs="Calibri"/>
          <w:color w:val="000000" w:themeColor="text1"/>
        </w:rPr>
        <w:t>wykorzystywanie w celach promocyjnych i marketingowych, w szczególności na utrwalanie,</w:t>
      </w:r>
      <w:r w:rsidR="00FA0ADE">
        <w:rPr>
          <w:rFonts w:cs="Calibri"/>
          <w:color w:val="000000" w:themeColor="text1"/>
        </w:rPr>
        <w:t xml:space="preserve"> </w:t>
      </w:r>
      <w:r w:rsidRPr="00AD3196">
        <w:rPr>
          <w:rFonts w:cs="Calibri"/>
          <w:color w:val="000000" w:themeColor="text1"/>
        </w:rPr>
        <w:t>modyfikowanie i zwielokrotnianie pracy plastycznej każdą techniką, w tym m. in. drukarską,</w:t>
      </w:r>
      <w:r w:rsidR="00FA0ADE">
        <w:rPr>
          <w:rFonts w:cs="Calibri"/>
          <w:color w:val="000000" w:themeColor="text1"/>
        </w:rPr>
        <w:t xml:space="preserve"> </w:t>
      </w:r>
      <w:r w:rsidRPr="00AD3196">
        <w:rPr>
          <w:rFonts w:cs="Calibri"/>
          <w:color w:val="000000" w:themeColor="text1"/>
        </w:rPr>
        <w:t>reprograficzną, zapisu magnetycznego, cyfrową, audiowizualną, na jakichkolwiek nośnikach,</w:t>
      </w:r>
      <w:r w:rsidR="00FA0ADE">
        <w:rPr>
          <w:rFonts w:cs="Calibri"/>
          <w:color w:val="000000" w:themeColor="text1"/>
        </w:rPr>
        <w:t xml:space="preserve"> </w:t>
      </w:r>
      <w:r w:rsidRPr="00AD3196">
        <w:rPr>
          <w:rFonts w:cs="Calibri"/>
          <w:color w:val="000000" w:themeColor="text1"/>
        </w:rPr>
        <w:t>bez ograniczeń co do ilości i wielkości nakładu, oraz rozpowszechnianie jej poprzez</w:t>
      </w:r>
      <w:r w:rsidR="00FA0ADE">
        <w:rPr>
          <w:rFonts w:cs="Calibri"/>
          <w:color w:val="000000" w:themeColor="text1"/>
        </w:rPr>
        <w:t xml:space="preserve"> </w:t>
      </w:r>
      <w:r w:rsidRPr="00AD3196">
        <w:rPr>
          <w:rFonts w:cs="Calibri"/>
          <w:color w:val="000000" w:themeColor="text1"/>
        </w:rPr>
        <w:t xml:space="preserve">publiczne udostępnianie w taki sposób, aby każdy mógł mieć do nich dostęp w miejscu </w:t>
      </w:r>
      <w:r w:rsidR="00A85B72" w:rsidRPr="00AD3196">
        <w:rPr>
          <w:rFonts w:cs="Calibri"/>
          <w:color w:val="000000" w:themeColor="text1"/>
        </w:rPr>
        <w:br/>
      </w:r>
      <w:r w:rsidRPr="00AD3196">
        <w:rPr>
          <w:rFonts w:cs="Calibri"/>
          <w:color w:val="000000" w:themeColor="text1"/>
        </w:rPr>
        <w:t>i w</w:t>
      </w:r>
      <w:r w:rsidR="00E0425A" w:rsidRPr="00AD3196">
        <w:rPr>
          <w:rFonts w:cs="Calibri"/>
          <w:color w:val="000000" w:themeColor="text1"/>
        </w:rPr>
        <w:t xml:space="preserve"> </w:t>
      </w:r>
      <w:r w:rsidRPr="00AD3196">
        <w:rPr>
          <w:rFonts w:cs="Calibri"/>
          <w:color w:val="000000" w:themeColor="text1"/>
        </w:rPr>
        <w:t xml:space="preserve">czasie przez siebie wybranym, w szczególności w sieciach komputerowych, </w:t>
      </w:r>
      <w:proofErr w:type="spellStart"/>
      <w:r w:rsidR="00FA0ADE">
        <w:rPr>
          <w:rFonts w:cs="Calibri"/>
          <w:color w:val="000000" w:themeColor="text1"/>
        </w:rPr>
        <w:t>i</w:t>
      </w:r>
      <w:r w:rsidRPr="00AD3196">
        <w:rPr>
          <w:rFonts w:cs="Calibri"/>
          <w:color w:val="000000" w:themeColor="text1"/>
        </w:rPr>
        <w:t>nternecie</w:t>
      </w:r>
      <w:proofErr w:type="spellEnd"/>
      <w:r w:rsidRPr="00AD3196">
        <w:rPr>
          <w:rFonts w:cs="Calibri"/>
          <w:color w:val="000000" w:themeColor="text1"/>
        </w:rPr>
        <w:t>.</w:t>
      </w:r>
    </w:p>
    <w:p w:rsidR="00742E20" w:rsidRPr="00AD3196" w:rsidRDefault="00742E20" w:rsidP="00AD319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923026" w:rsidRPr="00AD3196" w:rsidRDefault="00923026" w:rsidP="00AD319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 w:themeColor="text1"/>
        </w:rPr>
      </w:pPr>
      <w:r w:rsidRPr="00AD3196">
        <w:rPr>
          <w:rFonts w:cs="Calibri"/>
          <w:color w:val="000000" w:themeColor="text1"/>
        </w:rPr>
        <w:t>Nadesłanie pracy jest jednoznaczne z akceptacją niniejszego Regulaminu.</w:t>
      </w:r>
    </w:p>
    <w:p w:rsidR="00134B9E" w:rsidRPr="00AD3196" w:rsidRDefault="00134B9E" w:rsidP="00AD319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 w:themeColor="text1"/>
        </w:rPr>
      </w:pPr>
    </w:p>
    <w:p w:rsidR="00EC75BE" w:rsidRPr="00AD3196" w:rsidRDefault="00923026" w:rsidP="00AD319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 w:themeColor="text1"/>
        </w:rPr>
      </w:pPr>
      <w:r w:rsidRPr="00AD3196">
        <w:rPr>
          <w:rFonts w:cs="Calibri"/>
          <w:color w:val="000000" w:themeColor="text1"/>
        </w:rPr>
        <w:t>Organizator konkursu nie bierze odpowiedzialności za uszkodzenie lub zaginięcie pracy</w:t>
      </w:r>
      <w:r w:rsidR="00742E20" w:rsidRPr="00AD3196">
        <w:rPr>
          <w:rFonts w:cs="Calibri"/>
          <w:color w:val="000000" w:themeColor="text1"/>
        </w:rPr>
        <w:t xml:space="preserve"> </w:t>
      </w:r>
      <w:r w:rsidR="00A85B72" w:rsidRPr="00AD3196">
        <w:rPr>
          <w:rFonts w:cs="Calibri"/>
          <w:color w:val="000000" w:themeColor="text1"/>
        </w:rPr>
        <w:br/>
      </w:r>
      <w:r w:rsidR="00742E20" w:rsidRPr="00AD3196">
        <w:rPr>
          <w:rFonts w:cs="Calibri"/>
          <w:color w:val="000000" w:themeColor="text1"/>
        </w:rPr>
        <w:t xml:space="preserve">w </w:t>
      </w:r>
      <w:r w:rsidRPr="00AD3196">
        <w:rPr>
          <w:rFonts w:cs="Calibri"/>
          <w:color w:val="000000" w:themeColor="text1"/>
        </w:rPr>
        <w:t>trakcie przesyłki</w:t>
      </w:r>
      <w:r w:rsidR="00134B9E" w:rsidRPr="00AD3196">
        <w:rPr>
          <w:rFonts w:cs="Calibri"/>
          <w:color w:val="000000" w:themeColor="text1"/>
        </w:rPr>
        <w:t xml:space="preserve"> lub innej formy doręczenia</w:t>
      </w:r>
      <w:r w:rsidRPr="00AD3196">
        <w:rPr>
          <w:rFonts w:cs="Calibri"/>
          <w:color w:val="000000" w:themeColor="text1"/>
        </w:rPr>
        <w:t>.</w:t>
      </w:r>
    </w:p>
    <w:p w:rsidR="009D68B8" w:rsidRPr="00AD3196" w:rsidRDefault="009D68B8" w:rsidP="00AD319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 w:themeColor="text1"/>
        </w:rPr>
      </w:pPr>
    </w:p>
    <w:p w:rsidR="00A85B72" w:rsidRPr="00AD3196" w:rsidRDefault="00A85B72" w:rsidP="00AD319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 w:themeColor="text1"/>
        </w:rPr>
      </w:pPr>
      <w:r w:rsidRPr="00AD3196">
        <w:rPr>
          <w:rFonts w:cs="Calibri"/>
          <w:color w:val="000000" w:themeColor="text1"/>
        </w:rPr>
        <w:t>Laureaci konkursu</w:t>
      </w:r>
      <w:r w:rsidR="00E34AE7">
        <w:rPr>
          <w:rFonts w:cs="Calibri"/>
          <w:color w:val="000000" w:themeColor="text1"/>
        </w:rPr>
        <w:t xml:space="preserve"> – placówki szkolne,</w:t>
      </w:r>
      <w:r w:rsidRPr="00AD3196">
        <w:rPr>
          <w:rFonts w:cs="Calibri"/>
          <w:color w:val="000000" w:themeColor="text1"/>
        </w:rPr>
        <w:t xml:space="preserve"> zostaną poinformowani o wynikach na podany w zgłoszeniu adres e-mail.</w:t>
      </w:r>
    </w:p>
    <w:sectPr w:rsidR="00A85B72" w:rsidRPr="00AD3196" w:rsidSect="002C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233C8"/>
    <w:multiLevelType w:val="hybridMultilevel"/>
    <w:tmpl w:val="9182C3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304339"/>
    <w:multiLevelType w:val="hybridMultilevel"/>
    <w:tmpl w:val="EA84757C"/>
    <w:lvl w:ilvl="0" w:tplc="A06AA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D29FF"/>
    <w:multiLevelType w:val="hybridMultilevel"/>
    <w:tmpl w:val="DE1EA52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BE"/>
    <w:rsid w:val="00084C61"/>
    <w:rsid w:val="000D1442"/>
    <w:rsid w:val="00134B9E"/>
    <w:rsid w:val="00135607"/>
    <w:rsid w:val="00235BC8"/>
    <w:rsid w:val="002C3A6A"/>
    <w:rsid w:val="002C700A"/>
    <w:rsid w:val="00373F6E"/>
    <w:rsid w:val="003A4F4B"/>
    <w:rsid w:val="00673EE4"/>
    <w:rsid w:val="00742E20"/>
    <w:rsid w:val="00923026"/>
    <w:rsid w:val="009A634B"/>
    <w:rsid w:val="009D68B8"/>
    <w:rsid w:val="00A278BC"/>
    <w:rsid w:val="00A7046F"/>
    <w:rsid w:val="00A85B72"/>
    <w:rsid w:val="00AD3196"/>
    <w:rsid w:val="00B83BD0"/>
    <w:rsid w:val="00BE5FBB"/>
    <w:rsid w:val="00D81981"/>
    <w:rsid w:val="00E0425A"/>
    <w:rsid w:val="00E34AE7"/>
    <w:rsid w:val="00EC75BE"/>
    <w:rsid w:val="00FA0ADE"/>
    <w:rsid w:val="00FA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5B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35B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5B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35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738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Domek</dc:creator>
  <cp:lastModifiedBy>01</cp:lastModifiedBy>
  <cp:revision>3</cp:revision>
  <dcterms:created xsi:type="dcterms:W3CDTF">2018-05-08T12:09:00Z</dcterms:created>
  <dcterms:modified xsi:type="dcterms:W3CDTF">2018-06-02T05:39:00Z</dcterms:modified>
</cp:coreProperties>
</file>